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 июня – Всемирный День донора крови.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Всемирный день донора крови отмечают ежегодно  14 июня. Он учрежден в мае  2005 года на 58-ой сессии Всемирной ассамблеи здравоохранения в Женеве. В этот день в 1868 году родился Карл </w:t>
      </w:r>
      <w:proofErr w:type="spellStart"/>
      <w:r>
        <w:rPr>
          <w:rFonts w:ascii="Times New Roman" w:hAnsi="Times New Roman" w:cs="Times New Roman"/>
          <w:sz w:val="30"/>
          <w:szCs w:val="30"/>
        </w:rPr>
        <w:t>Ландштейнер</w:t>
      </w:r>
      <w:proofErr w:type="spellEnd"/>
      <w:r>
        <w:rPr>
          <w:rFonts w:ascii="Times New Roman" w:hAnsi="Times New Roman" w:cs="Times New Roman"/>
          <w:sz w:val="30"/>
          <w:szCs w:val="30"/>
        </w:rPr>
        <w:t>, австрийский врач, иммунолог, получивший в 1930 году Нобелевскую премию за открытие групп крови человека.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Цель Всемирного дня донора крови – повысить понимание важности донорства крови,  привлечь еще большее число людей в донорские ряды, поздравить и поблагодарить доноров, которые сдают свою кровь для спасения человеческих жизней.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 кампании этого года – «Донорство крови как акт солидарности». Она подразумевает такие основополагающие человеческие ценности, как бескорыстие, сочувствие, милосердие, доброта, лежащие в основе добровольного безвозмездного донорства крови. Лозунг этого года – «Подумай о других. Сдай кровь.  Поделись жизнью».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безвозмездное донорство активно развивается с 2013 года. За последние 5 лет количество безвозмездных доноров увеличилось в 17 раз, а в 2017 году уже каждая пятая 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донация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крови была на  безвозмездной основе. Министерством здравоохранения определены целевые показатели по безвозмездному донорству на 2018 год  25%  донаций крови  и 8 % донаций плазмы.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начала 2018 года на Борисовской станции переливания уже сдали безвозмездно кровь 320 доноров и 80 плазму.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Около 2000 доноров в Борисовском районе сдали кровь 40 и </w:t>
      </w:r>
      <w:proofErr w:type="gramStart"/>
      <w:r>
        <w:rPr>
          <w:rFonts w:ascii="Times New Roman" w:hAnsi="Times New Roman" w:cs="Times New Roman"/>
          <w:sz w:val="30"/>
          <w:szCs w:val="30"/>
        </w:rPr>
        <w:t>более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раз или 80 раз плазму и награждены знаком «Почетный донор Республики Беларусь». 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призываем жителей г</w:t>
      </w:r>
      <w:proofErr w:type="gramStart"/>
      <w:r>
        <w:rPr>
          <w:rFonts w:ascii="Times New Roman" w:hAnsi="Times New Roman" w:cs="Times New Roman"/>
          <w:sz w:val="30"/>
          <w:szCs w:val="30"/>
        </w:rPr>
        <w:t>.Б</w:t>
      </w:r>
      <w:proofErr w:type="gramEnd"/>
      <w:r>
        <w:rPr>
          <w:rFonts w:ascii="Times New Roman" w:hAnsi="Times New Roman" w:cs="Times New Roman"/>
          <w:sz w:val="30"/>
          <w:szCs w:val="30"/>
        </w:rPr>
        <w:t>орисова и Борисовского района принять участие в безвозмездном донорстве. Ваше решение сдать кровь может спасти жизнь и даже несколько жизней.</w:t>
      </w:r>
    </w:p>
    <w:p w:rsidR="00C043C9" w:rsidRDefault="00C043C9" w:rsidP="00C043C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Коллектив станции переливания крови выражает свою благодарность и признательность донорам. Желает им крепкого здоровья, счастья, благополучия.</w:t>
      </w:r>
    </w:p>
    <w:p w:rsidR="00C043C9" w:rsidRDefault="00C043C9" w:rsidP="00C043C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вопросам донорства можно обратиться в регистратуру станции переливания крови или по телефону 943701  с 8.00 до 16.00 кроме выходных и праздничных дней.</w:t>
      </w:r>
    </w:p>
    <w:p w:rsidR="00C043C9" w:rsidRDefault="00C043C9" w:rsidP="00C043C9">
      <w:pPr>
        <w:spacing w:after="0" w:line="240" w:lineRule="auto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Врач-терапевт (заведующий) отделением </w:t>
      </w:r>
    </w:p>
    <w:p w:rsidR="00C043C9" w:rsidRDefault="00C043C9" w:rsidP="00C043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комплектования и медицинского </w:t>
      </w:r>
    </w:p>
    <w:p w:rsidR="00C043C9" w:rsidRDefault="00C043C9" w:rsidP="00C043C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освидетельствования доноров                                                 Рылько Н.В. </w:t>
      </w:r>
    </w:p>
    <w:p w:rsidR="00813A3C" w:rsidRDefault="00C043C9"/>
    <w:sectPr w:rsidR="00813A3C" w:rsidSect="00DF1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3C9"/>
    <w:rsid w:val="00486E7C"/>
    <w:rsid w:val="005F1B80"/>
    <w:rsid w:val="00AA60F6"/>
    <w:rsid w:val="00C043C9"/>
    <w:rsid w:val="00DF150F"/>
    <w:rsid w:val="00E8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C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>Speed_XP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2</cp:revision>
  <dcterms:created xsi:type="dcterms:W3CDTF">2018-05-30T08:10:00Z</dcterms:created>
  <dcterms:modified xsi:type="dcterms:W3CDTF">2018-05-30T08:10:00Z</dcterms:modified>
</cp:coreProperties>
</file>